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67" w:rsidRPr="00E6009A" w:rsidRDefault="00DF7567" w:rsidP="00DF7567">
      <w:pPr>
        <w:spacing w:after="0"/>
        <w:jc w:val="center"/>
        <w:rPr>
          <w:sz w:val="40"/>
          <w:szCs w:val="48"/>
        </w:rPr>
      </w:pPr>
      <w:r w:rsidRPr="00E6009A">
        <w:rPr>
          <w:sz w:val="40"/>
          <w:szCs w:val="48"/>
        </w:rPr>
        <w:t>AARP Foundation Tax-Aide</w:t>
      </w:r>
    </w:p>
    <w:p w:rsidR="00DF7567" w:rsidRPr="00E6009A" w:rsidRDefault="00DF7567" w:rsidP="00DF7567">
      <w:pPr>
        <w:spacing w:after="0"/>
        <w:jc w:val="center"/>
        <w:rPr>
          <w:sz w:val="36"/>
          <w:szCs w:val="44"/>
        </w:rPr>
      </w:pPr>
      <w:r w:rsidRPr="00E6009A">
        <w:rPr>
          <w:color w:val="7030A0"/>
          <w:sz w:val="36"/>
          <w:szCs w:val="44"/>
        </w:rPr>
        <w:t>Bond County Senior Citizens’ Center</w:t>
      </w:r>
    </w:p>
    <w:p w:rsidR="00DF7567" w:rsidRPr="00DF7567" w:rsidRDefault="00DF7567" w:rsidP="00DF7567">
      <w:pPr>
        <w:spacing w:after="0"/>
        <w:jc w:val="center"/>
        <w:rPr>
          <w:b/>
          <w:sz w:val="28"/>
          <w:szCs w:val="32"/>
        </w:rPr>
      </w:pPr>
      <w:r w:rsidRPr="00DF7567">
        <w:rPr>
          <w:b/>
          <w:sz w:val="28"/>
          <w:szCs w:val="32"/>
        </w:rPr>
        <w:t>Online Packet Contents List</w:t>
      </w:r>
    </w:p>
    <w:p w:rsidR="00DF7567" w:rsidRDefault="00DF7567" w:rsidP="00DF7567">
      <w:pPr>
        <w:spacing w:after="0"/>
        <w:jc w:val="center"/>
        <w:rPr>
          <w:b/>
          <w:sz w:val="24"/>
          <w:szCs w:val="32"/>
        </w:rPr>
      </w:pPr>
    </w:p>
    <w:p w:rsidR="00DF7567" w:rsidRDefault="00DF7567" w:rsidP="00DF7567">
      <w:pPr>
        <w:pStyle w:val="ListParagraph"/>
        <w:numPr>
          <w:ilvl w:val="0"/>
          <w:numId w:val="1"/>
        </w:numPr>
        <w:spacing w:after="0"/>
        <w:rPr>
          <w:b/>
          <w:sz w:val="24"/>
          <w:szCs w:val="32"/>
        </w:rPr>
      </w:pPr>
      <w:r>
        <w:rPr>
          <w:b/>
          <w:sz w:val="24"/>
          <w:szCs w:val="32"/>
        </w:rPr>
        <w:t>Online Packet Contents List – Please note that SOME items are REQUIRED and some should be used only if they apply to your specific taxpayer situation.</w:t>
      </w:r>
    </w:p>
    <w:p w:rsidR="006C2CFE" w:rsidRDefault="006C2CFE" w:rsidP="00DF7567">
      <w:pPr>
        <w:pStyle w:val="ListParagraph"/>
        <w:numPr>
          <w:ilvl w:val="0"/>
          <w:numId w:val="1"/>
        </w:numPr>
        <w:spacing w:after="0"/>
        <w:rPr>
          <w:b/>
          <w:sz w:val="24"/>
          <w:szCs w:val="32"/>
        </w:rPr>
      </w:pPr>
      <w:r>
        <w:rPr>
          <w:b/>
          <w:sz w:val="24"/>
          <w:szCs w:val="32"/>
        </w:rPr>
        <w:t xml:space="preserve">REQUIRED READING --  2022 COVID Notice for Onsite Service </w:t>
      </w:r>
    </w:p>
    <w:p w:rsidR="001327E3" w:rsidRPr="001327E3" w:rsidRDefault="00DF7567" w:rsidP="00DF7567">
      <w:pPr>
        <w:pStyle w:val="ListParagraph"/>
        <w:numPr>
          <w:ilvl w:val="0"/>
          <w:numId w:val="1"/>
        </w:numPr>
        <w:spacing w:after="0"/>
        <w:rPr>
          <w:b/>
          <w:sz w:val="24"/>
          <w:szCs w:val="32"/>
        </w:rPr>
      </w:pPr>
      <w:r>
        <w:rPr>
          <w:b/>
          <w:sz w:val="24"/>
          <w:szCs w:val="32"/>
        </w:rPr>
        <w:t xml:space="preserve">REQUIRED READING – How Your Return Will Be Prepared – </w:t>
      </w:r>
      <w:r>
        <w:rPr>
          <w:sz w:val="24"/>
          <w:szCs w:val="32"/>
        </w:rPr>
        <w:t>explains the process the Tax-Aide volunteers will follow to prepare your return.</w:t>
      </w:r>
    </w:p>
    <w:p w:rsidR="00DF7567" w:rsidRPr="001327E3" w:rsidRDefault="001327E3" w:rsidP="00DF7567">
      <w:pPr>
        <w:pStyle w:val="ListParagraph"/>
        <w:numPr>
          <w:ilvl w:val="0"/>
          <w:numId w:val="1"/>
        </w:numPr>
        <w:spacing w:after="0"/>
        <w:rPr>
          <w:b/>
          <w:sz w:val="24"/>
          <w:szCs w:val="32"/>
        </w:rPr>
      </w:pPr>
      <w:r>
        <w:rPr>
          <w:b/>
          <w:sz w:val="24"/>
          <w:szCs w:val="32"/>
        </w:rPr>
        <w:t>REQUIRED READING –</w:t>
      </w:r>
      <w:r>
        <w:rPr>
          <w:sz w:val="24"/>
          <w:szCs w:val="32"/>
        </w:rPr>
        <w:t xml:space="preserve"> </w:t>
      </w:r>
      <w:r w:rsidRPr="001327E3">
        <w:rPr>
          <w:b/>
          <w:sz w:val="24"/>
          <w:szCs w:val="32"/>
        </w:rPr>
        <w:t>Explanation of Form</w:t>
      </w:r>
      <w:r>
        <w:rPr>
          <w:sz w:val="24"/>
          <w:szCs w:val="32"/>
        </w:rPr>
        <w:t xml:space="preserve"> </w:t>
      </w:r>
      <w:r>
        <w:rPr>
          <w:b/>
          <w:sz w:val="24"/>
          <w:szCs w:val="32"/>
        </w:rPr>
        <w:t xml:space="preserve">1446 </w:t>
      </w:r>
      <w:proofErr w:type="gramStart"/>
      <w:r>
        <w:rPr>
          <w:b/>
          <w:sz w:val="24"/>
          <w:szCs w:val="32"/>
        </w:rPr>
        <w:t xml:space="preserve">-- </w:t>
      </w:r>
      <w:r>
        <w:rPr>
          <w:sz w:val="24"/>
          <w:szCs w:val="32"/>
        </w:rPr>
        <w:t xml:space="preserve"> This</w:t>
      </w:r>
      <w:proofErr w:type="gramEnd"/>
      <w:r>
        <w:rPr>
          <w:sz w:val="24"/>
          <w:szCs w:val="32"/>
        </w:rPr>
        <w:t xml:space="preserve"> document will prepare you to complete Form 1446, which indicates your understanding of the Tax-Aide requirements.</w:t>
      </w:r>
    </w:p>
    <w:p w:rsidR="00DF7567" w:rsidRPr="00DF7567" w:rsidRDefault="00DF7567" w:rsidP="00DF7567">
      <w:pPr>
        <w:pStyle w:val="ListParagraph"/>
        <w:numPr>
          <w:ilvl w:val="0"/>
          <w:numId w:val="1"/>
        </w:numPr>
        <w:spacing w:after="0"/>
        <w:rPr>
          <w:b/>
          <w:sz w:val="24"/>
          <w:szCs w:val="32"/>
        </w:rPr>
      </w:pPr>
      <w:r>
        <w:rPr>
          <w:b/>
          <w:sz w:val="24"/>
          <w:szCs w:val="32"/>
        </w:rPr>
        <w:t xml:space="preserve">REQUIRED COMPLETION – </w:t>
      </w:r>
      <w:proofErr w:type="spellStart"/>
      <w:r>
        <w:rPr>
          <w:b/>
          <w:sz w:val="24"/>
          <w:szCs w:val="32"/>
        </w:rPr>
        <w:t>BONDCo</w:t>
      </w:r>
      <w:proofErr w:type="spellEnd"/>
      <w:r>
        <w:rPr>
          <w:b/>
          <w:sz w:val="24"/>
          <w:szCs w:val="32"/>
        </w:rPr>
        <w:t xml:space="preserve"> </w:t>
      </w:r>
      <w:proofErr w:type="spellStart"/>
      <w:r>
        <w:rPr>
          <w:b/>
          <w:sz w:val="24"/>
          <w:szCs w:val="32"/>
        </w:rPr>
        <w:t>Dropoff</w:t>
      </w:r>
      <w:proofErr w:type="spellEnd"/>
      <w:r>
        <w:rPr>
          <w:b/>
          <w:sz w:val="24"/>
          <w:szCs w:val="32"/>
        </w:rPr>
        <w:t xml:space="preserve"> Form 1446 – </w:t>
      </w:r>
      <w:r w:rsidRPr="00DF7567">
        <w:rPr>
          <w:sz w:val="24"/>
          <w:szCs w:val="32"/>
        </w:rPr>
        <w:t xml:space="preserve">must be </w:t>
      </w:r>
      <w:r w:rsidR="008C0BB5">
        <w:rPr>
          <w:sz w:val="24"/>
          <w:szCs w:val="32"/>
        </w:rPr>
        <w:t xml:space="preserve">completed </w:t>
      </w:r>
      <w:r w:rsidRPr="00DF7567">
        <w:rPr>
          <w:sz w:val="24"/>
          <w:szCs w:val="32"/>
        </w:rPr>
        <w:t xml:space="preserve">signed </w:t>
      </w:r>
      <w:r w:rsidR="008C0BB5">
        <w:rPr>
          <w:sz w:val="24"/>
          <w:szCs w:val="32"/>
        </w:rPr>
        <w:t xml:space="preserve">as indicated </w:t>
      </w:r>
      <w:r w:rsidRPr="00DF7567">
        <w:rPr>
          <w:sz w:val="24"/>
          <w:szCs w:val="32"/>
        </w:rPr>
        <w:t>by taxpayer (</w:t>
      </w:r>
      <w:r w:rsidRPr="00DF7567">
        <w:rPr>
          <w:sz w:val="24"/>
          <w:szCs w:val="32"/>
          <w:u w:val="single"/>
        </w:rPr>
        <w:t>and</w:t>
      </w:r>
      <w:r w:rsidRPr="00DF7567">
        <w:rPr>
          <w:sz w:val="24"/>
          <w:szCs w:val="32"/>
        </w:rPr>
        <w:t xml:space="preserve"> spouse if </w:t>
      </w:r>
      <w:proofErr w:type="gramStart"/>
      <w:r w:rsidRPr="00DF7567">
        <w:rPr>
          <w:sz w:val="24"/>
          <w:szCs w:val="32"/>
        </w:rPr>
        <w:t>Married</w:t>
      </w:r>
      <w:proofErr w:type="gramEnd"/>
      <w:r w:rsidRPr="00DF7567">
        <w:rPr>
          <w:sz w:val="24"/>
          <w:szCs w:val="32"/>
        </w:rPr>
        <w:t xml:space="preserve"> Filing Jointly)</w:t>
      </w:r>
      <w:r w:rsidR="006C2CFE">
        <w:rPr>
          <w:sz w:val="24"/>
          <w:szCs w:val="32"/>
        </w:rPr>
        <w:t>.  See #4</w:t>
      </w:r>
      <w:r w:rsidR="001327E3">
        <w:rPr>
          <w:sz w:val="24"/>
          <w:szCs w:val="32"/>
        </w:rPr>
        <w:t xml:space="preserve"> for explanation.</w:t>
      </w:r>
    </w:p>
    <w:p w:rsidR="00DF7567" w:rsidRPr="008C0BB5" w:rsidRDefault="00DF7567" w:rsidP="00DF7567">
      <w:pPr>
        <w:pStyle w:val="ListParagraph"/>
        <w:numPr>
          <w:ilvl w:val="0"/>
          <w:numId w:val="1"/>
        </w:numPr>
        <w:spacing w:after="0"/>
        <w:rPr>
          <w:b/>
          <w:sz w:val="24"/>
          <w:szCs w:val="32"/>
        </w:rPr>
      </w:pPr>
      <w:r>
        <w:rPr>
          <w:b/>
          <w:sz w:val="24"/>
          <w:szCs w:val="32"/>
        </w:rPr>
        <w:t xml:space="preserve">REQUIRED COMPLETION </w:t>
      </w:r>
      <w:r w:rsidR="008C0BB5">
        <w:rPr>
          <w:b/>
          <w:sz w:val="24"/>
          <w:szCs w:val="32"/>
        </w:rPr>
        <w:t>–</w:t>
      </w:r>
      <w:r>
        <w:rPr>
          <w:b/>
          <w:sz w:val="24"/>
          <w:szCs w:val="32"/>
        </w:rPr>
        <w:t xml:space="preserve"> </w:t>
      </w:r>
      <w:r w:rsidR="008C0BB5">
        <w:rPr>
          <w:b/>
          <w:sz w:val="24"/>
          <w:szCs w:val="32"/>
        </w:rPr>
        <w:t xml:space="preserve">TY21 Tax-Aide Intake Booklet – all pages </w:t>
      </w:r>
      <w:r w:rsidR="008C0BB5">
        <w:rPr>
          <w:sz w:val="24"/>
          <w:szCs w:val="32"/>
        </w:rPr>
        <w:t>must be completed and signed as indicated by taxpayer (</w:t>
      </w:r>
      <w:r w:rsidR="008C0BB5" w:rsidRPr="008C0BB5">
        <w:rPr>
          <w:sz w:val="24"/>
          <w:szCs w:val="32"/>
          <w:u w:val="single"/>
        </w:rPr>
        <w:t>and</w:t>
      </w:r>
      <w:r w:rsidR="008C0BB5">
        <w:rPr>
          <w:sz w:val="24"/>
          <w:szCs w:val="32"/>
        </w:rPr>
        <w:t xml:space="preserve"> spouse if Married Filing Jointly) – All boxes should be addressed: Yes, No, or Unsure.  Please note that you may use the “Fillable” document which can be downloaded and filled out on your computer and then printed, OR you may download the non-fillable document, print it, and fill it out.  Either electronic or regular signatures are acceptable.</w:t>
      </w:r>
    </w:p>
    <w:p w:rsidR="008C0BB5" w:rsidRPr="001327E3" w:rsidRDefault="000F40BD" w:rsidP="00DF7567">
      <w:pPr>
        <w:pStyle w:val="ListParagraph"/>
        <w:numPr>
          <w:ilvl w:val="0"/>
          <w:numId w:val="1"/>
        </w:numPr>
        <w:spacing w:after="0"/>
        <w:rPr>
          <w:b/>
          <w:sz w:val="24"/>
          <w:szCs w:val="32"/>
        </w:rPr>
      </w:pPr>
      <w:r>
        <w:rPr>
          <w:b/>
          <w:sz w:val="24"/>
          <w:szCs w:val="32"/>
        </w:rPr>
        <w:t xml:space="preserve">REQUIRED READING -- Documents We Need </w:t>
      </w:r>
      <w:r w:rsidR="00E77116">
        <w:rPr>
          <w:b/>
          <w:sz w:val="24"/>
          <w:szCs w:val="32"/>
        </w:rPr>
        <w:t>–</w:t>
      </w:r>
      <w:r>
        <w:rPr>
          <w:b/>
          <w:sz w:val="24"/>
          <w:szCs w:val="32"/>
        </w:rPr>
        <w:t xml:space="preserve"> </w:t>
      </w:r>
      <w:r w:rsidR="00E77116">
        <w:rPr>
          <w:sz w:val="24"/>
          <w:szCs w:val="32"/>
        </w:rPr>
        <w:t xml:space="preserve">Please review </w:t>
      </w:r>
      <w:r w:rsidR="00BA0F79">
        <w:rPr>
          <w:sz w:val="24"/>
          <w:szCs w:val="32"/>
        </w:rPr>
        <w:t>list of 36 items</w:t>
      </w:r>
      <w:r w:rsidR="00E77116">
        <w:rPr>
          <w:sz w:val="24"/>
          <w:szCs w:val="32"/>
        </w:rPr>
        <w:t xml:space="preserve"> carefully to ensure that you bring with you ALL the materials that will be required for volunteers to prepare your tax return.  Please be sure to bring BOTH your 2019 and 2020 tax return packets with you to your drop-off appointment.</w:t>
      </w:r>
    </w:p>
    <w:p w:rsidR="001327E3" w:rsidRPr="00E77116" w:rsidRDefault="001327E3" w:rsidP="00DF7567">
      <w:pPr>
        <w:pStyle w:val="ListParagraph"/>
        <w:numPr>
          <w:ilvl w:val="0"/>
          <w:numId w:val="1"/>
        </w:numPr>
        <w:spacing w:after="0"/>
        <w:rPr>
          <w:b/>
          <w:sz w:val="24"/>
          <w:szCs w:val="32"/>
        </w:rPr>
      </w:pPr>
      <w:r>
        <w:rPr>
          <w:b/>
          <w:sz w:val="24"/>
          <w:szCs w:val="32"/>
        </w:rPr>
        <w:t xml:space="preserve">REQUIRED COMPLETION </w:t>
      </w:r>
      <w:r w:rsidR="001644F0">
        <w:rPr>
          <w:b/>
          <w:sz w:val="24"/>
          <w:szCs w:val="32"/>
        </w:rPr>
        <w:t>–</w:t>
      </w:r>
      <w:r>
        <w:rPr>
          <w:b/>
          <w:sz w:val="24"/>
          <w:szCs w:val="32"/>
        </w:rPr>
        <w:t xml:space="preserve"> </w:t>
      </w:r>
      <w:r w:rsidR="001644F0">
        <w:rPr>
          <w:b/>
          <w:sz w:val="24"/>
          <w:szCs w:val="32"/>
        </w:rPr>
        <w:t>TAX DOCUMENTS –</w:t>
      </w:r>
      <w:r w:rsidR="00EB76DE">
        <w:rPr>
          <w:b/>
          <w:sz w:val="24"/>
          <w:szCs w:val="32"/>
        </w:rPr>
        <w:t xml:space="preserve"> </w:t>
      </w:r>
      <w:proofErr w:type="spellStart"/>
      <w:r w:rsidR="00EB76DE">
        <w:rPr>
          <w:b/>
          <w:sz w:val="24"/>
          <w:szCs w:val="32"/>
        </w:rPr>
        <w:t>Documents</w:t>
      </w:r>
      <w:r w:rsidR="001644F0">
        <w:rPr>
          <w:b/>
          <w:sz w:val="24"/>
          <w:szCs w:val="32"/>
        </w:rPr>
        <w:t>I</w:t>
      </w:r>
      <w:r w:rsidR="00EB76DE">
        <w:rPr>
          <w:b/>
          <w:sz w:val="24"/>
          <w:szCs w:val="32"/>
        </w:rPr>
        <w:t>nventoryFederalAndIllinois</w:t>
      </w:r>
      <w:proofErr w:type="spellEnd"/>
      <w:r w:rsidR="00EB76DE">
        <w:rPr>
          <w:b/>
          <w:sz w:val="24"/>
          <w:szCs w:val="32"/>
        </w:rPr>
        <w:t xml:space="preserve"> </w:t>
      </w:r>
      <w:r w:rsidR="001644F0">
        <w:rPr>
          <w:b/>
          <w:sz w:val="24"/>
          <w:szCs w:val="32"/>
        </w:rPr>
        <w:t xml:space="preserve"> </w:t>
      </w:r>
      <w:bookmarkStart w:id="0" w:name="_GoBack"/>
      <w:bookmarkEnd w:id="0"/>
      <w:r w:rsidR="001644F0">
        <w:rPr>
          <w:b/>
          <w:sz w:val="24"/>
          <w:szCs w:val="32"/>
        </w:rPr>
        <w:t xml:space="preserve">– </w:t>
      </w:r>
      <w:r w:rsidR="001644F0">
        <w:rPr>
          <w:sz w:val="24"/>
          <w:szCs w:val="32"/>
        </w:rPr>
        <w:t xml:space="preserve">Please fill out both Federal and Illinois inventory checklists.  </w:t>
      </w:r>
    </w:p>
    <w:p w:rsidR="00E77116" w:rsidRPr="00AA732E" w:rsidRDefault="001327E3" w:rsidP="00DF7567">
      <w:pPr>
        <w:pStyle w:val="ListParagraph"/>
        <w:numPr>
          <w:ilvl w:val="0"/>
          <w:numId w:val="1"/>
        </w:numPr>
        <w:spacing w:after="0"/>
        <w:rPr>
          <w:b/>
          <w:sz w:val="24"/>
          <w:szCs w:val="32"/>
        </w:rPr>
      </w:pPr>
      <w:r>
        <w:rPr>
          <w:b/>
          <w:sz w:val="24"/>
          <w:szCs w:val="32"/>
        </w:rPr>
        <w:t xml:space="preserve">OPTIONAL – Please complete if needed.  </w:t>
      </w:r>
      <w:r w:rsidR="00B2302A">
        <w:rPr>
          <w:b/>
          <w:sz w:val="24"/>
          <w:szCs w:val="32"/>
        </w:rPr>
        <w:t xml:space="preserve">2021 </w:t>
      </w:r>
      <w:r w:rsidR="002C0959">
        <w:rPr>
          <w:b/>
          <w:sz w:val="24"/>
          <w:szCs w:val="32"/>
        </w:rPr>
        <w:t xml:space="preserve">Self-Employed </w:t>
      </w:r>
      <w:proofErr w:type="spellStart"/>
      <w:r w:rsidR="002C0959">
        <w:rPr>
          <w:b/>
          <w:sz w:val="24"/>
          <w:szCs w:val="32"/>
        </w:rPr>
        <w:t>Sch</w:t>
      </w:r>
      <w:proofErr w:type="spellEnd"/>
      <w:r w:rsidR="002C0959">
        <w:rPr>
          <w:b/>
          <w:sz w:val="24"/>
          <w:szCs w:val="32"/>
        </w:rPr>
        <w:t xml:space="preserve"> C Worksheet </w:t>
      </w:r>
      <w:r w:rsidR="002C0959">
        <w:rPr>
          <w:sz w:val="24"/>
          <w:szCs w:val="32"/>
        </w:rPr>
        <w:t xml:space="preserve">to be used if you have income from a small business you own or from a “side” job.  </w:t>
      </w:r>
    </w:p>
    <w:p w:rsidR="00AA732E" w:rsidRPr="002C0959" w:rsidRDefault="00AA732E" w:rsidP="00DF7567">
      <w:pPr>
        <w:pStyle w:val="ListParagraph"/>
        <w:numPr>
          <w:ilvl w:val="0"/>
          <w:numId w:val="1"/>
        </w:numPr>
        <w:spacing w:after="0"/>
        <w:rPr>
          <w:b/>
          <w:sz w:val="24"/>
          <w:szCs w:val="32"/>
        </w:rPr>
      </w:pPr>
      <w:r>
        <w:rPr>
          <w:b/>
          <w:sz w:val="24"/>
          <w:szCs w:val="32"/>
        </w:rPr>
        <w:t>OPTIONAL – Please complete if needed</w:t>
      </w:r>
      <w:r>
        <w:rPr>
          <w:b/>
          <w:sz w:val="24"/>
          <w:szCs w:val="32"/>
        </w:rPr>
        <w:t xml:space="preserve">.  2021 Self-Employed COVID Worksheet </w:t>
      </w:r>
      <w:r>
        <w:rPr>
          <w:sz w:val="24"/>
          <w:szCs w:val="32"/>
        </w:rPr>
        <w:t>to be used if you lost self-employment income due to COVID.</w:t>
      </w:r>
    </w:p>
    <w:p w:rsidR="002C0959" w:rsidRPr="002C0959" w:rsidRDefault="002C0959" w:rsidP="00DF7567">
      <w:pPr>
        <w:pStyle w:val="ListParagraph"/>
        <w:numPr>
          <w:ilvl w:val="0"/>
          <w:numId w:val="1"/>
        </w:numPr>
        <w:spacing w:after="0"/>
        <w:rPr>
          <w:b/>
          <w:sz w:val="24"/>
          <w:szCs w:val="32"/>
        </w:rPr>
      </w:pPr>
      <w:r>
        <w:rPr>
          <w:b/>
          <w:sz w:val="24"/>
          <w:szCs w:val="32"/>
        </w:rPr>
        <w:t>OPTIONAL – Please complete if needed</w:t>
      </w:r>
      <w:r w:rsidR="001565A2">
        <w:rPr>
          <w:b/>
          <w:sz w:val="24"/>
          <w:szCs w:val="32"/>
        </w:rPr>
        <w:t xml:space="preserve">.  2021 </w:t>
      </w:r>
      <w:r>
        <w:rPr>
          <w:b/>
          <w:sz w:val="24"/>
          <w:szCs w:val="32"/>
        </w:rPr>
        <w:t xml:space="preserve">Itemized Deductions Worksheet </w:t>
      </w:r>
      <w:r>
        <w:rPr>
          <w:sz w:val="24"/>
          <w:szCs w:val="32"/>
        </w:rPr>
        <w:t xml:space="preserve">to be used if you plan to itemize.  Note that most Tax-Aide clients find the standard deduction to be better than itemizing.  </w:t>
      </w:r>
    </w:p>
    <w:p w:rsidR="002C0959" w:rsidRPr="002C0959" w:rsidRDefault="002C0959" w:rsidP="00DF7567">
      <w:pPr>
        <w:pStyle w:val="ListParagraph"/>
        <w:numPr>
          <w:ilvl w:val="0"/>
          <w:numId w:val="1"/>
        </w:numPr>
        <w:spacing w:after="0"/>
        <w:rPr>
          <w:b/>
          <w:sz w:val="24"/>
          <w:szCs w:val="32"/>
        </w:rPr>
      </w:pPr>
      <w:r>
        <w:rPr>
          <w:b/>
          <w:sz w:val="24"/>
          <w:szCs w:val="32"/>
        </w:rPr>
        <w:t>OPTIONAL – Please complete if needed</w:t>
      </w:r>
      <w:r>
        <w:rPr>
          <w:b/>
          <w:sz w:val="24"/>
          <w:szCs w:val="32"/>
        </w:rPr>
        <w:t xml:space="preserve">.  </w:t>
      </w:r>
      <w:r w:rsidR="001565A2">
        <w:rPr>
          <w:b/>
          <w:sz w:val="24"/>
          <w:szCs w:val="32"/>
        </w:rPr>
        <w:t xml:space="preserve">2021 </w:t>
      </w:r>
      <w:r>
        <w:rPr>
          <w:b/>
          <w:sz w:val="24"/>
          <w:szCs w:val="32"/>
        </w:rPr>
        <w:t>Education Credit</w:t>
      </w:r>
      <w:r w:rsidR="001565A2">
        <w:rPr>
          <w:b/>
          <w:sz w:val="24"/>
          <w:szCs w:val="32"/>
        </w:rPr>
        <w:t>s</w:t>
      </w:r>
      <w:r>
        <w:rPr>
          <w:b/>
          <w:sz w:val="24"/>
          <w:szCs w:val="32"/>
        </w:rPr>
        <w:t xml:space="preserve"> Worksheet </w:t>
      </w:r>
      <w:r>
        <w:rPr>
          <w:sz w:val="24"/>
          <w:szCs w:val="32"/>
        </w:rPr>
        <w:t xml:space="preserve">to be used to get credit for a full-time college student’s expenses or part-time adult education expenses. </w:t>
      </w:r>
    </w:p>
    <w:p w:rsidR="002C0959" w:rsidRPr="001565A2" w:rsidRDefault="002C0959" w:rsidP="001565A2">
      <w:pPr>
        <w:spacing w:after="0"/>
        <w:rPr>
          <w:b/>
          <w:sz w:val="24"/>
          <w:szCs w:val="32"/>
        </w:rPr>
      </w:pPr>
    </w:p>
    <w:p w:rsidR="000F6A38" w:rsidRDefault="000F6A38"/>
    <w:sectPr w:rsidR="000F6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A5053"/>
    <w:multiLevelType w:val="hybridMultilevel"/>
    <w:tmpl w:val="8372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67"/>
    <w:rsid w:val="000F40BD"/>
    <w:rsid w:val="000F6A38"/>
    <w:rsid w:val="001327E3"/>
    <w:rsid w:val="001565A2"/>
    <w:rsid w:val="001644F0"/>
    <w:rsid w:val="002C0959"/>
    <w:rsid w:val="006C2CFE"/>
    <w:rsid w:val="008C0BB5"/>
    <w:rsid w:val="00AA732E"/>
    <w:rsid w:val="00B2302A"/>
    <w:rsid w:val="00BA0F79"/>
    <w:rsid w:val="00DF7567"/>
    <w:rsid w:val="00E77116"/>
    <w:rsid w:val="00EB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044BD-CA97-4EC2-A5DB-00A798CE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 Hopkins</dc:creator>
  <cp:keywords/>
  <dc:description/>
  <cp:lastModifiedBy>Annis Hopkins</cp:lastModifiedBy>
  <cp:revision>14</cp:revision>
  <dcterms:created xsi:type="dcterms:W3CDTF">2022-01-16T23:30:00Z</dcterms:created>
  <dcterms:modified xsi:type="dcterms:W3CDTF">2022-01-17T15:38:00Z</dcterms:modified>
</cp:coreProperties>
</file>